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59A0E" w14:textId="0B76C0F1" w:rsidR="34B58259" w:rsidRDefault="34B58259">
      <w:r w:rsidRPr="7B4545D0">
        <w:rPr>
          <w:b/>
          <w:bCs/>
        </w:rPr>
        <w:t>Ukážky podkladov pre fyzický model mesta</w:t>
      </w:r>
    </w:p>
    <w:p w14:paraId="04EBFA03" w14:textId="5D8ED67F" w:rsidR="7C4F19AB" w:rsidRDefault="7C4F19AB">
      <w:r>
        <w:t>ArcGIS Experience obsahujúci výrez 3D objektov v nižšej aj vyššej úrovni detailu a ukážku upraveného terénu v rozsahu 30 × 30 m. Zobrazený výrez slúži výlučne ako príklad zdrojových dát, ktoré v čase zverejnenia nie sú vo finálnej podobe a môžu byť ďalej upravované a dopĺňané objednávateľom.</w:t>
      </w:r>
      <w:r>
        <w:br/>
      </w:r>
      <w:hyperlink r:id="rId9">
        <w:r w:rsidR="5BE93D67" w:rsidRPr="7B4545D0">
          <w:rPr>
            <w:rStyle w:val="Hyperlink"/>
          </w:rPr>
          <w:t>https://geoportal.bratislava.sk/pfa/apps/experiencebuilder/experience/?id=90c79187da804e548e64e7f94d5b2156</w:t>
        </w:r>
      </w:hyperlink>
    </w:p>
    <w:p w14:paraId="20AD8579" w14:textId="2EE9F46D" w:rsidR="7B4545D0" w:rsidRDefault="7B4545D0"/>
    <w:p w14:paraId="103944F8" w14:textId="3C599B85" w:rsidR="0DFAA50F" w:rsidRDefault="0DFAA50F" w:rsidP="7B4545D0">
      <w:r>
        <w:t>ArcGIS Experience s polygónovými vrstvami vodných plôch a vodných tokov, segmentov a subsegmentov modelu vrátane jeho vonkajšej hranice. Polygónové vrstvy predstavujú základný podklad. Finálne členenie modelu, najmä veľkosť, počet a hranice segmentov a subsegmentov, ako aj spôsob spracovania vodných plôch a tokov, budú predmetom konzultácií s dodávateľom modelu.</w:t>
      </w:r>
    </w:p>
    <w:p w14:paraId="4604B3B0" w14:textId="78810942" w:rsidR="6E209BF8" w:rsidRDefault="6E209BF8">
      <w:hyperlink r:id="rId10">
        <w:r w:rsidRPr="7B4545D0">
          <w:rPr>
            <w:rStyle w:val="Hyperlink"/>
            <w:lang w:val="en-US"/>
          </w:rPr>
          <w:t>https://geoportal.bratislava.sk/pfa/apps/experiencebuilder/experience/?id=ee63c93829a14740a1adcb6ccb7647ff</w:t>
        </w:r>
      </w:hyperlink>
    </w:p>
    <w:p w14:paraId="64E50E79" w14:textId="49C59A8F" w:rsidR="7B4545D0" w:rsidRDefault="7B4545D0" w:rsidP="7B4545D0">
      <w:pPr>
        <w:rPr>
          <w:lang w:val="en-US"/>
        </w:rPr>
      </w:pPr>
    </w:p>
    <w:sectPr w:rsidR="7B4545D0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26755" w14:textId="77777777" w:rsidR="00047062" w:rsidRDefault="00047062">
      <w:pPr>
        <w:spacing w:after="0" w:line="240" w:lineRule="auto"/>
      </w:pPr>
      <w:r>
        <w:separator/>
      </w:r>
    </w:p>
  </w:endnote>
  <w:endnote w:type="continuationSeparator" w:id="0">
    <w:p w14:paraId="6C525F1D" w14:textId="77777777" w:rsidR="00047062" w:rsidRDefault="0004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4545D0" w14:paraId="6425F3A6" w14:textId="77777777" w:rsidTr="7B4545D0">
      <w:trPr>
        <w:trHeight w:val="300"/>
      </w:trPr>
      <w:tc>
        <w:tcPr>
          <w:tcW w:w="3005" w:type="dxa"/>
        </w:tcPr>
        <w:p w14:paraId="658E87FC" w14:textId="54808FF9" w:rsidR="7B4545D0" w:rsidRDefault="7B4545D0" w:rsidP="7B4545D0">
          <w:pPr>
            <w:pStyle w:val="Header"/>
            <w:ind w:left="-115"/>
          </w:pPr>
        </w:p>
      </w:tc>
      <w:tc>
        <w:tcPr>
          <w:tcW w:w="3005" w:type="dxa"/>
        </w:tcPr>
        <w:p w14:paraId="124166F0" w14:textId="17915F8D" w:rsidR="7B4545D0" w:rsidRDefault="7B4545D0" w:rsidP="7B4545D0">
          <w:pPr>
            <w:pStyle w:val="Header"/>
            <w:jc w:val="center"/>
          </w:pPr>
        </w:p>
      </w:tc>
      <w:tc>
        <w:tcPr>
          <w:tcW w:w="3005" w:type="dxa"/>
        </w:tcPr>
        <w:p w14:paraId="11C48B7B" w14:textId="55F8C0FE" w:rsidR="7B4545D0" w:rsidRDefault="7B4545D0" w:rsidP="7B4545D0">
          <w:pPr>
            <w:pStyle w:val="Header"/>
            <w:ind w:right="-115"/>
            <w:jc w:val="right"/>
          </w:pPr>
        </w:p>
      </w:tc>
    </w:tr>
  </w:tbl>
  <w:p w14:paraId="2DE9F968" w14:textId="45662AE6" w:rsidR="7B4545D0" w:rsidRDefault="7B4545D0" w:rsidP="7B45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86507" w14:textId="77777777" w:rsidR="00047062" w:rsidRDefault="00047062">
      <w:pPr>
        <w:spacing w:after="0" w:line="240" w:lineRule="auto"/>
      </w:pPr>
      <w:r>
        <w:separator/>
      </w:r>
    </w:p>
  </w:footnote>
  <w:footnote w:type="continuationSeparator" w:id="0">
    <w:p w14:paraId="4D59C0BE" w14:textId="77777777" w:rsidR="00047062" w:rsidRDefault="00047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4545D0" w14:paraId="25EDEB9F" w14:textId="77777777" w:rsidTr="7B4545D0">
      <w:trPr>
        <w:trHeight w:val="300"/>
      </w:trPr>
      <w:tc>
        <w:tcPr>
          <w:tcW w:w="3005" w:type="dxa"/>
        </w:tcPr>
        <w:p w14:paraId="2129BF2F" w14:textId="2A2FB7E7" w:rsidR="7B4545D0" w:rsidRDefault="7B4545D0" w:rsidP="7B4545D0">
          <w:pPr>
            <w:pStyle w:val="Header"/>
            <w:ind w:left="-115"/>
          </w:pPr>
        </w:p>
      </w:tc>
      <w:tc>
        <w:tcPr>
          <w:tcW w:w="3005" w:type="dxa"/>
        </w:tcPr>
        <w:p w14:paraId="050994E6" w14:textId="624061BD" w:rsidR="7B4545D0" w:rsidRDefault="7B4545D0" w:rsidP="7B4545D0">
          <w:pPr>
            <w:pStyle w:val="Header"/>
            <w:jc w:val="center"/>
          </w:pPr>
        </w:p>
      </w:tc>
      <w:tc>
        <w:tcPr>
          <w:tcW w:w="3005" w:type="dxa"/>
        </w:tcPr>
        <w:p w14:paraId="712BA50D" w14:textId="7C4BDC47" w:rsidR="7B4545D0" w:rsidRDefault="7B4545D0" w:rsidP="7B4545D0">
          <w:pPr>
            <w:pStyle w:val="Header"/>
            <w:ind w:right="-115"/>
            <w:jc w:val="right"/>
          </w:pPr>
        </w:p>
      </w:tc>
    </w:tr>
  </w:tbl>
  <w:p w14:paraId="2E456F2F" w14:textId="0938A283" w:rsidR="7B4545D0" w:rsidRDefault="7B4545D0" w:rsidP="7B4545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42AD94"/>
    <w:rsid w:val="00047062"/>
    <w:rsid w:val="002445D5"/>
    <w:rsid w:val="003B58FD"/>
    <w:rsid w:val="00406BFF"/>
    <w:rsid w:val="0041178E"/>
    <w:rsid w:val="0071529A"/>
    <w:rsid w:val="00813704"/>
    <w:rsid w:val="00B3457A"/>
    <w:rsid w:val="00F45910"/>
    <w:rsid w:val="016821D8"/>
    <w:rsid w:val="088E95A8"/>
    <w:rsid w:val="09F6B0C5"/>
    <w:rsid w:val="0DFAA50F"/>
    <w:rsid w:val="1280BABB"/>
    <w:rsid w:val="23330900"/>
    <w:rsid w:val="2954B504"/>
    <w:rsid w:val="34B58259"/>
    <w:rsid w:val="3E42AD94"/>
    <w:rsid w:val="3E7EBE64"/>
    <w:rsid w:val="3FADF7D4"/>
    <w:rsid w:val="42292D8C"/>
    <w:rsid w:val="45A83D5A"/>
    <w:rsid w:val="5B6861BD"/>
    <w:rsid w:val="5BE93D67"/>
    <w:rsid w:val="6E209BF8"/>
    <w:rsid w:val="743E28DB"/>
    <w:rsid w:val="7A82473D"/>
    <w:rsid w:val="7B4545D0"/>
    <w:rsid w:val="7C4F19AB"/>
    <w:rsid w:val="7DA8928A"/>
    <w:rsid w:val="7E0A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91205A"/>
  <w15:chartTrackingRefBased/>
  <w15:docId w15:val="{EB5B8B4D-5C20-4FF4-A2B5-BEA11A64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7B4545D0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B4545D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7B4545D0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eoportal.bratislava.sk/pfa/apps/experiencebuilder/experience/?id=ee63c93829a14740a1adcb6ccb7647ff" TargetMode="External"/><Relationship Id="rId4" Type="http://schemas.openxmlformats.org/officeDocument/2006/relationships/styles" Target="styles.xml"/><Relationship Id="rId9" Type="http://schemas.openxmlformats.org/officeDocument/2006/relationships/hyperlink" Target="https://geoportal.bratislava.sk/pfa/apps/experiencebuilder/experience/?id=90c79187da804e548e64e7f94d5b21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zn_x00e1_mka xmlns="f3559c0e-6b37-4431-a09e-319522d6e44f" xsi:nil="true"/>
    <lcf76f155ced4ddcb4097134ff3c332f xmlns="f3559c0e-6b37-4431-a09e-319522d6e44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6787A56C9F54D8879E94B313654B2" ma:contentTypeVersion="12" ma:contentTypeDescription="Create a new document." ma:contentTypeScope="" ma:versionID="dee50c0c13264ccd80035f222f020bdb">
  <xsd:schema xmlns:xsd="http://www.w3.org/2001/XMLSchema" xmlns:xs="http://www.w3.org/2001/XMLSchema" xmlns:p="http://schemas.microsoft.com/office/2006/metadata/properties" xmlns:ns2="f3559c0e-6b37-4431-a09e-319522d6e44f" targetNamespace="http://schemas.microsoft.com/office/2006/metadata/properties" ma:root="true" ma:fieldsID="6d3e627c1058db2d75ef85d2c868adbc" ns2:_="">
    <xsd:import namespace="f3559c0e-6b37-4431-a09e-319522d6e4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ozn_x00e1_mk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59c0e-6b37-4431-a09e-319522d6e4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030838e-00da-4545-923a-0f37a5c1b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ozn_x00e1_mka" ma:index="18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706824-C181-4497-9C90-E6C8D26D3E90}">
  <ds:schemaRefs>
    <ds:schemaRef ds:uri="http://schemas.microsoft.com/office/2006/metadata/properties"/>
    <ds:schemaRef ds:uri="http://schemas.microsoft.com/office/infopath/2007/PartnerControls"/>
    <ds:schemaRef ds:uri="f3559c0e-6b37-4431-a09e-319522d6e44f"/>
  </ds:schemaRefs>
</ds:datastoreItem>
</file>

<file path=customXml/itemProps2.xml><?xml version="1.0" encoding="utf-8"?>
<ds:datastoreItem xmlns:ds="http://schemas.openxmlformats.org/officeDocument/2006/customXml" ds:itemID="{25CD4AC2-47AD-455A-BAEA-DE9236CF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559c0e-6b37-4431-a09e-319522d6e4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3D505C-E622-4AE9-9A6E-68F5D25C0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Hrubý Jakub, Mgr.</dc:creator>
  <cp:keywords/>
  <dc:description/>
  <cp:lastModifiedBy>Hrubý Jakub, Mgr.</cp:lastModifiedBy>
  <cp:revision>1</cp:revision>
  <dcterms:created xsi:type="dcterms:W3CDTF">2026-07-30T09:39:00Z</dcterms:created>
  <dcterms:modified xsi:type="dcterms:W3CDTF">2026-07-30T14:21:00Z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0x010100B196787A56C9F54D8879E94B313654B2</vt:lpwstr>
  </property>
  <property fmtid="{D5CDD505-2E9C-101B-9397-08002B2CF9AE}" pid="3" name="MediaServiceImageTags">
    <vt:lpwstr/>
  </property>
</Properties>
</file>